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A" w:rsidRPr="0076705A" w:rsidRDefault="00522647" w:rsidP="007670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5A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76705A" w:rsidRPr="0076705A" w:rsidRDefault="00686AF3" w:rsidP="007670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1-16 Июля </w:t>
      </w:r>
      <w:r w:rsidR="0076705A" w:rsidRPr="0076705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01.07.21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Читаем детям, читаем с детьми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О.А. Скоролупова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вице-президент </w:t>
      </w:r>
      <w:r>
        <w:rPr>
          <w:rFonts w:ascii="Times New Roman" w:hAnsi="Times New Roman" w:cs="Times New Roman"/>
          <w:sz w:val="24"/>
          <w:szCs w:val="24"/>
        </w:rPr>
        <w:t>ИМОС</w:t>
      </w:r>
      <w:r w:rsidRPr="00522647">
        <w:rPr>
          <w:rFonts w:ascii="Times New Roman" w:hAnsi="Times New Roman" w:cs="Times New Roman"/>
          <w:sz w:val="24"/>
          <w:szCs w:val="24"/>
        </w:rPr>
        <w:t>, федеральный эксперт – член Экспертного совета по дошкольному образованию Госдумы ФС РФ</w:t>
      </w:r>
    </w:p>
    <w:p w:rsid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https://uchitel.club/events/citaem-detyam-citaem-s-detmi/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89" w:rsidRPr="00522647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02.07.21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Занимательно и полезно. Что почитать летом по биологии и химии?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Биология, химия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Е.П. Балакирева, методист-эксперт ГК «Просвещение»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https://uchitel.club/events/zanimatelno-i-polezno-cto-pocitat-letom-po-biologii-i-ximii/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Pr="00522647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05.07.21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избавиться от чувства вины перед ребенком?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 и педагогика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 Кузина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522647">
        <w:rPr>
          <w:rFonts w:ascii="Times New Roman" w:hAnsi="Times New Roman" w:cs="Times New Roman"/>
          <w:sz w:val="24"/>
          <w:szCs w:val="24"/>
        </w:rPr>
        <w:t>втор и ведущая программы МГИМО «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 xml:space="preserve"> для деловой среды», тренингов по мотивации, управлению конфликтами, стресс менеджменту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https://uchitel.club/events/kak-izbavitsya-ot-cuvstva-viny-pered-rebenkom/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06.07.21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Скоро в школу! 125 заданий на лето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Т.А. Горбунова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647">
        <w:rPr>
          <w:rFonts w:ascii="Times New Roman" w:hAnsi="Times New Roman" w:cs="Times New Roman"/>
          <w:sz w:val="24"/>
          <w:szCs w:val="24"/>
        </w:rPr>
        <w:t xml:space="preserve"> педагог-психолог, ведущий методист отдела внедрения РО и новых продуктов ГК «Просвещение»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https://uchitel.club/events/skoro-v-skolu-125-zadanii-na-leto/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07.07.21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Летний отдых с детьми: интересно и полезно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Т. А. Горбунова, педагог-психолог, ведущий методист отдела внедрения РО и новых продуктов ГК «Просвещение»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https://uchitel.club/events/letnii-otdyx-s-detmi-interesno-i-polezno/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lastRenderedPageBreak/>
        <w:t>07.07.21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18:00-19:00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определить свои сильные стороны? Задания для детей и взрослых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Психология и педагогика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22647">
        <w:rPr>
          <w:rFonts w:ascii="Times New Roman" w:hAnsi="Times New Roman" w:cs="Times New Roman"/>
          <w:sz w:val="24"/>
          <w:szCs w:val="24"/>
        </w:rPr>
        <w:t xml:space="preserve"> журналист, продюсер образовательных проектов по профориентации, автор книги «Пешком до счастья»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https://uchitel.club/events/kak-opredelit-svoi-silnye-storony-zadaniya-dlya-detei-i-vzroslyx/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08.07.21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Летняя математика: новый формат математического развития дошколят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>руководитель отдела дошкольного образования Центра СДП «Школа 2000...», автор курса «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», лауреат премии Президента РФ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https://uchitel.club/events/letnyaya-matematika-novyi-format-matematiceskogo-razvitiya-doskolyat/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08.07.21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18:00-19:00</w:t>
      </w:r>
    </w:p>
    <w:p w:rsidR="0076705A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Импровизация. Как уверенно говорить на любую тему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Ораторское искусство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Левченко, п</w:t>
      </w:r>
      <w:r w:rsidRPr="00522647">
        <w:rPr>
          <w:rFonts w:ascii="Times New Roman" w:hAnsi="Times New Roman" w:cs="Times New Roman"/>
          <w:sz w:val="24"/>
          <w:szCs w:val="24"/>
        </w:rPr>
        <w:t xml:space="preserve">реподаватель по технике речи в </w:t>
      </w:r>
      <w:r>
        <w:rPr>
          <w:rFonts w:ascii="Times New Roman" w:hAnsi="Times New Roman" w:cs="Times New Roman"/>
          <w:sz w:val="24"/>
          <w:szCs w:val="24"/>
        </w:rPr>
        <w:t>ММУ</w:t>
      </w:r>
      <w:r w:rsidRPr="00522647">
        <w:rPr>
          <w:rFonts w:ascii="Times New Roman" w:hAnsi="Times New Roman" w:cs="Times New Roman"/>
          <w:sz w:val="24"/>
          <w:szCs w:val="24"/>
        </w:rPr>
        <w:t>, диктор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https://uchitel.club/events/improvizaciya-kak-uverenno-govorit-na-lyubuyu-temu/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Детские коллекции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Е.В. Соловьева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647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https://uchitel.club/events/detskie-kollekcii/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15.07.21</w:t>
      </w:r>
    </w:p>
    <w:p w:rsidR="00522647" w:rsidRPr="00A70989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18:00-19:00</w:t>
      </w:r>
    </w:p>
    <w:p w:rsid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989">
        <w:rPr>
          <w:rFonts w:ascii="Times New Roman" w:hAnsi="Times New Roman" w:cs="Times New Roman"/>
          <w:b/>
          <w:sz w:val="24"/>
          <w:szCs w:val="24"/>
        </w:rPr>
        <w:t>Как быстро успокоиться в ситуации сильного стресса?</w:t>
      </w:r>
    </w:p>
    <w:p w:rsidR="0076705A" w:rsidRPr="0076705A" w:rsidRDefault="0076705A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705A">
        <w:rPr>
          <w:rFonts w:ascii="Times New Roman" w:hAnsi="Times New Roman" w:cs="Times New Roman"/>
          <w:sz w:val="24"/>
          <w:szCs w:val="24"/>
        </w:rPr>
        <w:t>Психология и педагогика</w:t>
      </w:r>
    </w:p>
    <w:p w:rsidR="00522647" w:rsidRPr="00686AF3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647">
        <w:rPr>
          <w:rFonts w:ascii="Times New Roman" w:hAnsi="Times New Roman" w:cs="Times New Roman"/>
          <w:sz w:val="24"/>
          <w:szCs w:val="24"/>
        </w:rPr>
        <w:t>Е. Кузина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2647">
        <w:rPr>
          <w:rFonts w:ascii="Times New Roman" w:hAnsi="Times New Roman" w:cs="Times New Roman"/>
          <w:sz w:val="24"/>
          <w:szCs w:val="24"/>
        </w:rPr>
        <w:t>втор и ведущая программы МГИМО «</w:t>
      </w:r>
      <w:proofErr w:type="spellStart"/>
      <w:r w:rsidRPr="00522647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522647">
        <w:rPr>
          <w:rFonts w:ascii="Times New Roman" w:hAnsi="Times New Roman" w:cs="Times New Roman"/>
          <w:sz w:val="24"/>
          <w:szCs w:val="24"/>
        </w:rPr>
        <w:t xml:space="preserve"> для деловой среды», тренингов по мотивации, управлению конфликтами, стресс менеджменту</w:t>
      </w:r>
    </w:p>
    <w:p w:rsidR="00522647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22647" w:rsidRPr="0059045B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https://uchitel.club/events/kak-bystro-uspokoitsya-v-situacii-silnogo-stressa/</w:t>
        </w:r>
      </w:hyperlink>
      <w:r w:rsidR="00522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47" w:rsidRPr="00522647" w:rsidRDefault="00522647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989" w:rsidRDefault="00A70989" w:rsidP="00522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0FD2" w:rsidRPr="00522647" w:rsidRDefault="00686AF3" w:rsidP="00522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FD2" w:rsidRPr="0052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7"/>
    <w:rsid w:val="00251BAB"/>
    <w:rsid w:val="00522647"/>
    <w:rsid w:val="00686AF3"/>
    <w:rsid w:val="0076705A"/>
    <w:rsid w:val="007C006E"/>
    <w:rsid w:val="00A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koro-v-skolu-125-zadanii-na-leto/" TargetMode="External"/><Relationship Id="rId13" Type="http://schemas.openxmlformats.org/officeDocument/2006/relationships/hyperlink" Target="https://uchitel.club/events/detskie-kollek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kak-izbavitsya-ot-cuvstva-viny-pered-rebenkom/" TargetMode="External"/><Relationship Id="rId12" Type="http://schemas.openxmlformats.org/officeDocument/2006/relationships/hyperlink" Target="https://uchitel.club/events/improvizaciya-kak-uverenno-govorit-na-lyubuyu-tem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zanimatelno-i-polezno-cto-pocitat-letom-po-biologii-i-ximii/" TargetMode="External"/><Relationship Id="rId11" Type="http://schemas.openxmlformats.org/officeDocument/2006/relationships/hyperlink" Target="https://uchitel.club/events/letnyaya-matematika-novyi-format-matematiceskogo-razvitiya-doskolyat/" TargetMode="External"/><Relationship Id="rId5" Type="http://schemas.openxmlformats.org/officeDocument/2006/relationships/hyperlink" Target="https://uchitel.club/events/citaem-detyam-citaem-s-detm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tel.club/events/kak-opredelit-svoi-silnye-storony-zadaniya-dlya-detei-i-vzrosly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letnii-otdyx-s-detmi-interesno-i-polezno/" TargetMode="External"/><Relationship Id="rId14" Type="http://schemas.openxmlformats.org/officeDocument/2006/relationships/hyperlink" Target="https://uchitel.club/events/kak-bystro-uspokoitsya-v-situacii-silnogo-stres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2021-06-30T14:18:00Z</dcterms:created>
  <dcterms:modified xsi:type="dcterms:W3CDTF">2021-06-30T14:18:00Z</dcterms:modified>
</cp:coreProperties>
</file>