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67" w:rsidRPr="006C5D67" w:rsidRDefault="006C5D67" w:rsidP="006C5D67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май</w:t>
      </w:r>
      <w:r w:rsidRPr="006D7155">
        <w:rPr>
          <w:b/>
          <w:sz w:val="28"/>
        </w:rPr>
        <w:t xml:space="preserve"> 2024</w:t>
      </w:r>
      <w:bookmarkStart w:id="0" w:name="_GoBack"/>
      <w:bookmarkEnd w:id="0"/>
    </w:p>
    <w:p w:rsidR="006C5D67" w:rsidRDefault="006C5D67" w:rsidP="00485D36">
      <w:pPr>
        <w:spacing w:after="0"/>
        <w:rPr>
          <w:b/>
        </w:rPr>
      </w:pPr>
    </w:p>
    <w:p w:rsidR="006C5D67" w:rsidRDefault="006C5D67" w:rsidP="00485D36">
      <w:pPr>
        <w:spacing w:after="0"/>
        <w:rPr>
          <w:b/>
        </w:rPr>
      </w:pPr>
    </w:p>
    <w:p w:rsidR="00485D36" w:rsidRPr="00485D36" w:rsidRDefault="00485D36" w:rsidP="00485D36">
      <w:pPr>
        <w:spacing w:after="0"/>
        <w:rPr>
          <w:b/>
        </w:rPr>
      </w:pPr>
      <w:r w:rsidRPr="00485D36">
        <w:rPr>
          <w:b/>
        </w:rPr>
        <w:t xml:space="preserve">13.05.24 </w:t>
      </w:r>
    </w:p>
    <w:p w:rsidR="00485D36" w:rsidRPr="00485D36" w:rsidRDefault="00485D36" w:rsidP="00485D36">
      <w:pPr>
        <w:spacing w:after="0"/>
        <w:rPr>
          <w:b/>
        </w:rPr>
      </w:pPr>
      <w:r w:rsidRPr="00485D36">
        <w:rPr>
          <w:b/>
        </w:rPr>
        <w:t xml:space="preserve">14:00-15:00 </w:t>
      </w:r>
    </w:p>
    <w:p w:rsidR="00485D36" w:rsidRPr="00485D36" w:rsidRDefault="00485D36" w:rsidP="00485D36">
      <w:pPr>
        <w:spacing w:after="0"/>
        <w:rPr>
          <w:b/>
        </w:rPr>
      </w:pPr>
      <w:r w:rsidRPr="00485D36">
        <w:rPr>
          <w:b/>
        </w:rPr>
        <w:t xml:space="preserve">Решаем проблемы вместе: ресурсы для углублённого изучения алгебры и геометрии в основной школе </w:t>
      </w:r>
    </w:p>
    <w:p w:rsidR="00485D36" w:rsidRDefault="00485D36" w:rsidP="00485D36">
      <w:pPr>
        <w:spacing w:after="0"/>
      </w:pPr>
      <w:r>
        <w:t xml:space="preserve">Основное образование Алгебра </w:t>
      </w:r>
    </w:p>
    <w:p w:rsidR="00485D36" w:rsidRDefault="00485D36" w:rsidP="00485D36">
      <w:pPr>
        <w:spacing w:after="0"/>
      </w:pPr>
      <w:r>
        <w:t xml:space="preserve">Е.Д. </w:t>
      </w:r>
      <w:proofErr w:type="gramStart"/>
      <w:r>
        <w:t>Зубкова ,</w:t>
      </w:r>
      <w:proofErr w:type="gramEnd"/>
      <w:r>
        <w:t xml:space="preserve"> ведущий методист ГК «Просвещение» </w:t>
      </w:r>
    </w:p>
    <w:p w:rsidR="00485D36" w:rsidRDefault="00485D36" w:rsidP="00485D36">
      <w:pPr>
        <w:spacing w:after="0"/>
      </w:pPr>
      <w:hyperlink r:id="rId4" w:history="1">
        <w:r w:rsidRPr="00A43674">
          <w:rPr>
            <w:rStyle w:val="a3"/>
          </w:rPr>
          <w:t>https://uchitel.club/events/resaem-problemy-vmeste-resursy-dlia-uglublennogo-izuceniia-algebry-i-geometrii-v-osnovnoi-skole</w:t>
        </w:r>
      </w:hyperlink>
    </w:p>
    <w:p w:rsidR="00485D36" w:rsidRDefault="00485D36" w:rsidP="00485D36">
      <w:r>
        <w:t xml:space="preserve">   </w:t>
      </w:r>
    </w:p>
    <w:p w:rsidR="00485D36" w:rsidRPr="00EE4995" w:rsidRDefault="00485D36" w:rsidP="00EE4995">
      <w:pPr>
        <w:spacing w:after="0"/>
        <w:rPr>
          <w:b/>
        </w:rPr>
      </w:pPr>
      <w:r w:rsidRPr="00EE4995">
        <w:rPr>
          <w:b/>
        </w:rPr>
        <w:t>13.05.24</w:t>
      </w:r>
    </w:p>
    <w:p w:rsidR="00485D36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 15:30-16:30 </w:t>
      </w:r>
    </w:p>
    <w:p w:rsidR="00485D36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Учебники и учебные пособия для преподавания общественно-научных предметов на уровне СПО в 2024–2025 учебном году </w:t>
      </w:r>
    </w:p>
    <w:p w:rsidR="00485D36" w:rsidRDefault="00485D36" w:rsidP="00EE4995">
      <w:pPr>
        <w:spacing w:after="0"/>
      </w:pPr>
      <w:r>
        <w:t xml:space="preserve">Среднее образование Обществознание </w:t>
      </w:r>
    </w:p>
    <w:p w:rsidR="00EE4995" w:rsidRDefault="00485D36" w:rsidP="00EE4995">
      <w:pPr>
        <w:spacing w:after="0"/>
      </w:pPr>
      <w:r>
        <w:t xml:space="preserve">О.В. Виноградова, методист-эксперт ГК «Просвещение» </w:t>
      </w:r>
    </w:p>
    <w:p w:rsidR="00EE4995" w:rsidRDefault="00EE4995" w:rsidP="00EE4995">
      <w:pPr>
        <w:spacing w:after="0"/>
      </w:pPr>
      <w:hyperlink r:id="rId5" w:history="1">
        <w:r w:rsidRPr="00A43674">
          <w:rPr>
            <w:rStyle w:val="a3"/>
          </w:rPr>
          <w:t>https://uchitel.club/events/ucebniki-i-ucebnye-posobiia-dlia-prepodavaniia-obshhestvenno-naucnyx-predmetov-na-urovne-spo-v-202</w:t>
        </w:r>
        <w:r w:rsidRPr="00A43674">
          <w:rPr>
            <w:rStyle w:val="a3"/>
          </w:rPr>
          <w:t>4</w:t>
        </w:r>
        <w:r w:rsidRPr="00A43674">
          <w:rPr>
            <w:rStyle w:val="a3"/>
          </w:rPr>
          <w:t>-2025-ucebnom-godu</w:t>
        </w:r>
      </w:hyperlink>
    </w:p>
    <w:p w:rsidR="00485D36" w:rsidRDefault="00EE4995" w:rsidP="00485D36">
      <w:r>
        <w:t xml:space="preserve">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Решаем проблемы </w:t>
      </w:r>
      <w:proofErr w:type="spellStart"/>
      <w:r w:rsidRPr="00EE4995">
        <w:rPr>
          <w:b/>
        </w:rPr>
        <w:t>дисграфии</w:t>
      </w:r>
      <w:proofErr w:type="spellEnd"/>
      <w:r w:rsidRPr="00EE4995">
        <w:rPr>
          <w:b/>
        </w:rPr>
        <w:t xml:space="preserve"> и </w:t>
      </w:r>
      <w:proofErr w:type="spellStart"/>
      <w:r w:rsidRPr="00EE4995">
        <w:rPr>
          <w:b/>
        </w:rPr>
        <w:t>дислексии</w:t>
      </w:r>
      <w:proofErr w:type="spellEnd"/>
      <w:r w:rsidRPr="00EE4995">
        <w:rPr>
          <w:b/>
        </w:rPr>
        <w:t xml:space="preserve"> младшего школьника летом </w:t>
      </w:r>
    </w:p>
    <w:p w:rsidR="00EE4995" w:rsidRDefault="00485D36" w:rsidP="00EE4995">
      <w:pPr>
        <w:spacing w:after="0"/>
      </w:pPr>
      <w:r>
        <w:t>Нач</w:t>
      </w:r>
      <w:r w:rsidR="00EE4995">
        <w:t xml:space="preserve">альное образование Русский язык, </w:t>
      </w:r>
      <w:r w:rsidR="00EE4995">
        <w:t xml:space="preserve">Коррекционная педагогика  </w:t>
      </w:r>
    </w:p>
    <w:p w:rsidR="00EE4995" w:rsidRDefault="00485D36" w:rsidP="00EE4995">
      <w:pPr>
        <w:spacing w:after="0"/>
      </w:pPr>
      <w:r>
        <w:t xml:space="preserve">М.В. Иншакова, психолог высшей квалификационной категории, логопед МАОУ СОШ 218 г. Новосибирск, специалист интегральной динамической песочной терапии </w:t>
      </w:r>
      <w:proofErr w:type="spellStart"/>
      <w:r>
        <w:t>Сэндплей</w:t>
      </w:r>
      <w:proofErr w:type="spellEnd"/>
      <w:r>
        <w:t xml:space="preserve"> (</w:t>
      </w:r>
      <w:proofErr w:type="spellStart"/>
      <w:r>
        <w:t>Sandplay</w:t>
      </w:r>
      <w:proofErr w:type="spellEnd"/>
      <w:r>
        <w:t xml:space="preserve">) </w:t>
      </w:r>
      <w:hyperlink r:id="rId6" w:history="1">
        <w:r w:rsidR="00EE4995" w:rsidRPr="00A43674">
          <w:rPr>
            <w:rStyle w:val="a3"/>
          </w:rPr>
          <w:t>https://uchitel.club/events/resaem-problemy-disgrafii-i-disleksii-mladsego-skolnika-letom</w:t>
        </w:r>
      </w:hyperlink>
    </w:p>
    <w:p w:rsidR="00485D36" w:rsidRDefault="00485D36" w:rsidP="00485D36"/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15:30-16:30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>Организация учебной деятельности с помощью УМК «Обществознание. Боголюбов Л.Н. и др.» на углублённом уровне в 10-11 классах</w:t>
      </w:r>
    </w:p>
    <w:p w:rsidR="00EE4995" w:rsidRDefault="00485D36" w:rsidP="00EE4995">
      <w:pPr>
        <w:spacing w:after="0"/>
      </w:pPr>
      <w:r>
        <w:t xml:space="preserve">Среднее образование Обществознание </w:t>
      </w:r>
    </w:p>
    <w:p w:rsidR="00EE4995" w:rsidRDefault="00485D36" w:rsidP="00EE4995">
      <w:pPr>
        <w:spacing w:after="0"/>
      </w:pPr>
      <w:r>
        <w:t xml:space="preserve">О.В. Виноградова, методист-эксперт ГК «Просвещение» </w:t>
      </w:r>
    </w:p>
    <w:p w:rsidR="00EE4995" w:rsidRDefault="00EE4995" w:rsidP="00EE4995">
      <w:pPr>
        <w:spacing w:after="0"/>
      </w:pPr>
      <w:hyperlink r:id="rId7" w:history="1">
        <w:r w:rsidRPr="00A43674">
          <w:rPr>
            <w:rStyle w:val="a3"/>
          </w:rPr>
          <w:t>https://uchitel.club/events/organizaciia-ucebnoi-deiatelnosti-s-pomoshhiu-umk-obshhestvoznanie-bogoliubov-ln-i-dr-na-uglublennom-urovne-v-10-11-klassax</w:t>
        </w:r>
      </w:hyperlink>
    </w:p>
    <w:p w:rsidR="00485D36" w:rsidRDefault="00485D36" w:rsidP="00485D36">
      <w:r>
        <w:t xml:space="preserve">  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12:30-13:00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Чистая кредитная история. Что нужно знать ученикам ещё в школе? </w:t>
      </w:r>
    </w:p>
    <w:p w:rsidR="00EE4995" w:rsidRDefault="00485D36" w:rsidP="00EE4995">
      <w:pPr>
        <w:spacing w:after="0"/>
      </w:pPr>
      <w:r>
        <w:t xml:space="preserve">Основное образование   С.В. Толкачева, канд. </w:t>
      </w:r>
      <w:proofErr w:type="spellStart"/>
      <w:r>
        <w:t>юрид</w:t>
      </w:r>
      <w:proofErr w:type="spellEnd"/>
      <w:r>
        <w:t>. наук, топ-менеджер банка группы ВТБ, автор учебника «Финансовая грамотность. Цифровой мир»</w:t>
      </w:r>
    </w:p>
    <w:p w:rsidR="00EE4995" w:rsidRDefault="00485D36" w:rsidP="00EE4995">
      <w:pPr>
        <w:spacing w:after="0"/>
      </w:pPr>
      <w:r>
        <w:t xml:space="preserve"> </w:t>
      </w:r>
      <w:hyperlink r:id="rId8" w:history="1">
        <w:r w:rsidR="00EE4995" w:rsidRPr="00A43674">
          <w:rPr>
            <w:rStyle w:val="a3"/>
          </w:rPr>
          <w:t>https://uchitel.club/events/cistaia-kreditnaia-istoriia-cto-nuzno-znat-ucenikam-eshhe-v-skole</w:t>
        </w:r>
      </w:hyperlink>
    </w:p>
    <w:p w:rsidR="00485D36" w:rsidRDefault="00485D36" w:rsidP="00485D36">
      <w:r>
        <w:t xml:space="preserve">   </w:t>
      </w: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Исправление недостатков формирующегося почерка у младших школьников </w:t>
      </w:r>
    </w:p>
    <w:p w:rsidR="00EE4995" w:rsidRDefault="00485D36" w:rsidP="00EE4995">
      <w:pPr>
        <w:spacing w:after="0"/>
      </w:pPr>
      <w:r>
        <w:t xml:space="preserve">Начальное образование Русский язык </w:t>
      </w:r>
    </w:p>
    <w:p w:rsidR="00EE4995" w:rsidRDefault="00485D36" w:rsidP="00EE4995">
      <w:pPr>
        <w:spacing w:after="0"/>
      </w:pPr>
      <w:r>
        <w:t xml:space="preserve">Н.П. Тюрина, педагогический дизайнер ГК «Просвещение» </w:t>
      </w:r>
    </w:p>
    <w:p w:rsidR="00EE4995" w:rsidRDefault="00EE4995" w:rsidP="00EE4995">
      <w:pPr>
        <w:spacing w:after="0"/>
      </w:pPr>
      <w:hyperlink r:id="rId9" w:history="1">
        <w:r w:rsidRPr="00A43674">
          <w:rPr>
            <w:rStyle w:val="a3"/>
          </w:rPr>
          <w:t>https://uchitel.club/events/ispravlenie-nedostatkov-formiruiushhegosia-pocerka-u-mladsix-skolnikov</w:t>
        </w:r>
      </w:hyperlink>
    </w:p>
    <w:p w:rsidR="00485D36" w:rsidRDefault="00485D36" w:rsidP="00485D36">
      <w:r>
        <w:t xml:space="preserve">  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15:30-16:30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Преподавание истории в школе: линии УМК для 5-9 классов  </w:t>
      </w:r>
    </w:p>
    <w:p w:rsidR="00EE4995" w:rsidRDefault="00485D36" w:rsidP="00EE4995">
      <w:pPr>
        <w:spacing w:after="0"/>
      </w:pPr>
      <w:r>
        <w:t xml:space="preserve">Основное образование История </w:t>
      </w:r>
    </w:p>
    <w:p w:rsidR="00EE4995" w:rsidRDefault="00485D36" w:rsidP="00EE4995">
      <w:pPr>
        <w:spacing w:after="0"/>
      </w:pPr>
      <w:r>
        <w:t xml:space="preserve">О.В. Виноградова, методист-эксперт ГК «Просвещение» </w:t>
      </w:r>
    </w:p>
    <w:p w:rsidR="00EE4995" w:rsidRDefault="00EE4995" w:rsidP="00EE4995">
      <w:pPr>
        <w:spacing w:after="0"/>
      </w:pPr>
      <w:hyperlink r:id="rId10" w:history="1">
        <w:r w:rsidRPr="00A43674">
          <w:rPr>
            <w:rStyle w:val="a3"/>
          </w:rPr>
          <w:t>https://uchitel.club/events/prepodavanie-istorii-v-skole-linii-umk-dlia-5-9-klassov</w:t>
        </w:r>
      </w:hyperlink>
      <w:r w:rsidR="00485D36">
        <w:t xml:space="preserve"> </w:t>
      </w:r>
    </w:p>
    <w:p w:rsidR="00485D36" w:rsidRDefault="00485D36" w:rsidP="00485D36">
      <w:r>
        <w:t xml:space="preserve"> 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16.05.24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>Учебно-методические пособия для подготовки к ССТ «</w:t>
      </w:r>
      <w:proofErr w:type="spellStart"/>
      <w:r w:rsidRPr="00EE4995">
        <w:rPr>
          <w:b/>
        </w:rPr>
        <w:t>Лингвотест</w:t>
      </w:r>
      <w:proofErr w:type="spellEnd"/>
      <w:r w:rsidRPr="00EE4995">
        <w:rPr>
          <w:b/>
        </w:rPr>
        <w:t>». Практикум «</w:t>
      </w:r>
      <w:proofErr w:type="spellStart"/>
      <w:r w:rsidRPr="00EE4995">
        <w:rPr>
          <w:b/>
        </w:rPr>
        <w:t>Linguatest</w:t>
      </w:r>
      <w:proofErr w:type="spellEnd"/>
      <w:r w:rsidRPr="00EE4995">
        <w:rPr>
          <w:b/>
        </w:rPr>
        <w:t xml:space="preserve"> </w:t>
      </w:r>
      <w:proofErr w:type="spellStart"/>
      <w:r w:rsidRPr="00EE4995">
        <w:rPr>
          <w:b/>
        </w:rPr>
        <w:t>Skillset</w:t>
      </w:r>
      <w:proofErr w:type="spellEnd"/>
      <w:r w:rsidRPr="00EE4995">
        <w:rPr>
          <w:b/>
        </w:rPr>
        <w:t xml:space="preserve">: </w:t>
      </w:r>
      <w:proofErr w:type="spellStart"/>
      <w:r w:rsidRPr="00EE4995">
        <w:rPr>
          <w:b/>
        </w:rPr>
        <w:t>Academic</w:t>
      </w:r>
      <w:proofErr w:type="spellEnd"/>
      <w:r w:rsidRPr="00EE4995">
        <w:rPr>
          <w:b/>
        </w:rPr>
        <w:t xml:space="preserve"> </w:t>
      </w:r>
      <w:proofErr w:type="spellStart"/>
      <w:r w:rsidRPr="00EE4995">
        <w:rPr>
          <w:b/>
        </w:rPr>
        <w:t>Vocabulary</w:t>
      </w:r>
      <w:proofErr w:type="spellEnd"/>
      <w:r w:rsidRPr="00EE4995">
        <w:rPr>
          <w:b/>
        </w:rPr>
        <w:t xml:space="preserve">» </w:t>
      </w:r>
    </w:p>
    <w:p w:rsidR="00EE4995" w:rsidRDefault="00485D36" w:rsidP="00EE4995">
      <w:pPr>
        <w:spacing w:after="0"/>
      </w:pPr>
      <w:r>
        <w:t xml:space="preserve">Среднее образование Английский язык </w:t>
      </w:r>
    </w:p>
    <w:p w:rsidR="00485D36" w:rsidRDefault="00485D36" w:rsidP="00EE4995">
      <w:pPr>
        <w:spacing w:after="0"/>
      </w:pPr>
      <w:r>
        <w:t>Д.И. Клыкова, руководитель проекта партнёрского участия в ССТ «</w:t>
      </w:r>
      <w:proofErr w:type="spellStart"/>
      <w:r>
        <w:t>Лингвотест</w:t>
      </w:r>
      <w:proofErr w:type="spellEnd"/>
      <w:r>
        <w:t>» ГК «Просвещение»</w:t>
      </w:r>
    </w:p>
    <w:p w:rsidR="00485D36" w:rsidRDefault="00485D36" w:rsidP="00EE4995">
      <w:pPr>
        <w:spacing w:after="0"/>
      </w:pPr>
      <w:proofErr w:type="spellStart"/>
      <w:r>
        <w:t>Е.А.Колесникова</w:t>
      </w:r>
      <w:proofErr w:type="spellEnd"/>
      <w:r>
        <w:t>, руководитель ШИЯ НИУ ВШЭ, кандидат педагогических наук, доцент</w:t>
      </w:r>
    </w:p>
    <w:p w:rsidR="00485D36" w:rsidRDefault="00485D36" w:rsidP="00EE4995">
      <w:pPr>
        <w:spacing w:after="0"/>
      </w:pPr>
      <w:proofErr w:type="spellStart"/>
      <w:r>
        <w:t>Н.В.Врадий</w:t>
      </w:r>
      <w:proofErr w:type="spellEnd"/>
      <w:r>
        <w:t>, заместитель руководителя ШИЯ НИУ ВШЭ, старший преподаватель ШИЯ НИУ ВШЭ</w:t>
      </w:r>
    </w:p>
    <w:p w:rsidR="00485D36" w:rsidRDefault="00485D36" w:rsidP="00EE4995">
      <w:pPr>
        <w:spacing w:after="0"/>
      </w:pPr>
      <w:proofErr w:type="spellStart"/>
      <w:r>
        <w:t>Д.А.Попова</w:t>
      </w:r>
      <w:proofErr w:type="spellEnd"/>
      <w:r>
        <w:t>, руководитель Центра развития образовательных технологий ШИЯ НИУ ВШЭ</w:t>
      </w:r>
    </w:p>
    <w:p w:rsidR="00485D36" w:rsidRDefault="00485D36" w:rsidP="00EE4995">
      <w:pPr>
        <w:spacing w:after="0"/>
      </w:pPr>
      <w:proofErr w:type="spellStart"/>
      <w:r>
        <w:t>Н.А.Кудинова</w:t>
      </w:r>
      <w:proofErr w:type="spellEnd"/>
      <w:r>
        <w:t>, руководитель Центра независимой экспертизы по английскому языку ШИЯ НИУ ВШЭ</w:t>
      </w:r>
    </w:p>
    <w:p w:rsidR="00485D36" w:rsidRDefault="00485D36" w:rsidP="00EE4995">
      <w:pPr>
        <w:spacing w:after="0"/>
      </w:pPr>
      <w:proofErr w:type="spellStart"/>
      <w:proofErr w:type="gramStart"/>
      <w:r>
        <w:t>Е.А.Виноградова</w:t>
      </w:r>
      <w:proofErr w:type="spellEnd"/>
      <w:r>
        <w:t xml:space="preserve"> ,</w:t>
      </w:r>
      <w:proofErr w:type="gramEnd"/>
      <w:r>
        <w:t xml:space="preserve"> методист Центра развития образовательных технологий ШИЯ НИУ ВШЭ</w:t>
      </w:r>
    </w:p>
    <w:p w:rsidR="00485D36" w:rsidRDefault="00485D36" w:rsidP="00EE4995">
      <w:pPr>
        <w:spacing w:after="0"/>
      </w:pPr>
      <w:proofErr w:type="spellStart"/>
      <w:proofErr w:type="gramStart"/>
      <w:r>
        <w:t>Н.Н.Цыкура</w:t>
      </w:r>
      <w:proofErr w:type="spellEnd"/>
      <w:r>
        <w:t xml:space="preserve"> ,</w:t>
      </w:r>
      <w:proofErr w:type="gramEnd"/>
      <w:r>
        <w:t xml:space="preserve"> методист Центра развития образовательных технологий ШИЯ НИУ ВШЭ</w:t>
      </w:r>
    </w:p>
    <w:p w:rsidR="00485D36" w:rsidRDefault="00485D36" w:rsidP="00EE4995">
      <w:pPr>
        <w:spacing w:after="0"/>
      </w:pPr>
      <w:r>
        <w:t xml:space="preserve"> </w:t>
      </w:r>
      <w:hyperlink r:id="rId11" w:history="1">
        <w:r w:rsidR="00EE4995" w:rsidRPr="00A43674">
          <w:rPr>
            <w:rStyle w:val="a3"/>
          </w:rPr>
          <w:t>https://uchitel.club/events/ucebno-metodiceskie-posobiia-dlia-podgotovki-k-sst-lingvotest-praktikum-linguatest-skillset-academic-vocabulary</w:t>
        </w:r>
      </w:hyperlink>
    </w:p>
    <w:p w:rsidR="00EE4995" w:rsidRDefault="00EE4995" w:rsidP="00485D36"/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17.05.24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Читаем летом. Как совместить приятное с полезным? </w:t>
      </w:r>
    </w:p>
    <w:p w:rsidR="00EE4995" w:rsidRDefault="00485D36" w:rsidP="00EE4995">
      <w:pPr>
        <w:spacing w:after="0"/>
      </w:pPr>
      <w:r>
        <w:t xml:space="preserve">Начальное образование Литературное чтение </w:t>
      </w:r>
    </w:p>
    <w:p w:rsidR="00485D36" w:rsidRDefault="00485D36" w:rsidP="00EE4995">
      <w:pPr>
        <w:spacing w:after="0"/>
      </w:pPr>
      <w:r>
        <w:t>М.К. Антошин, руководитель Экспертного совета ГК «Просвещение»</w:t>
      </w:r>
    </w:p>
    <w:p w:rsidR="00EE4995" w:rsidRDefault="00485D36" w:rsidP="00EE4995">
      <w:pPr>
        <w:spacing w:after="0"/>
      </w:pPr>
      <w:r>
        <w:t>О.Ю. Самсонова, методист-</w:t>
      </w:r>
      <w:proofErr w:type="spellStart"/>
      <w:r>
        <w:t>экперт</w:t>
      </w:r>
      <w:proofErr w:type="spellEnd"/>
      <w:r>
        <w:t xml:space="preserve"> ГК «Просвещение» </w:t>
      </w:r>
    </w:p>
    <w:p w:rsidR="00485D36" w:rsidRDefault="00EE4995" w:rsidP="00EE4995">
      <w:pPr>
        <w:spacing w:after="0"/>
      </w:pPr>
      <w:hyperlink r:id="rId12" w:history="1">
        <w:r w:rsidRPr="00A43674">
          <w:rPr>
            <w:rStyle w:val="a3"/>
          </w:rPr>
          <w:t>https://uchitel.club/events/citaem-letom-kak-sovmestit-priiatnoe-s-poleznym</w:t>
        </w:r>
      </w:hyperlink>
    </w:p>
    <w:p w:rsidR="00EE4995" w:rsidRDefault="00EE4995" w:rsidP="00485D36"/>
    <w:p w:rsidR="00EE499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17.05.24 </w:t>
      </w:r>
    </w:p>
    <w:p w:rsidR="00EE499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Новый ФПУ: возможности начальной углублённой подготовки по математике </w:t>
      </w:r>
      <w:proofErr w:type="spellStart"/>
      <w:r w:rsidRPr="00E276B5">
        <w:rPr>
          <w:b/>
        </w:rPr>
        <w:t>Петерсон</w:t>
      </w:r>
      <w:proofErr w:type="spellEnd"/>
      <w:r w:rsidRPr="00E276B5">
        <w:rPr>
          <w:b/>
        </w:rPr>
        <w:t xml:space="preserve"> в начальной школе </w:t>
      </w:r>
    </w:p>
    <w:p w:rsidR="00E276B5" w:rsidRDefault="00485D36" w:rsidP="00E276B5">
      <w:pPr>
        <w:spacing w:after="0"/>
      </w:pPr>
      <w:r>
        <w:t xml:space="preserve">Начальное образование Математика </w:t>
      </w:r>
    </w:p>
    <w:p w:rsidR="00E276B5" w:rsidRDefault="00485D36" w:rsidP="00E276B5">
      <w:pPr>
        <w:spacing w:after="0"/>
      </w:pPr>
      <w:r>
        <w:lastRenderedPageBreak/>
        <w:t xml:space="preserve">В.И.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13" w:history="1">
        <w:r w:rsidR="00E276B5" w:rsidRPr="00A43674">
          <w:rPr>
            <w:rStyle w:val="a3"/>
          </w:rPr>
          <w:t>https://uchitel.club/events/novyi-fpu-vozmoznosti-nacalnoi-uglublennoi-podgotovki-po-matematike-peterson-v-nacalnoi-skole</w:t>
        </w:r>
      </w:hyperlink>
      <w:r>
        <w:t xml:space="preserve"> </w:t>
      </w:r>
    </w:p>
    <w:p w:rsidR="00485D36" w:rsidRDefault="00485D36" w:rsidP="00485D36">
      <w:r>
        <w:t xml:space="preserve">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20.05.24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Практические умения на уроках физики. Методические материалы для подготовки развивающих работ </w:t>
      </w:r>
    </w:p>
    <w:p w:rsidR="00E276B5" w:rsidRDefault="00485D36" w:rsidP="00E276B5">
      <w:pPr>
        <w:spacing w:after="0"/>
      </w:pPr>
      <w:r>
        <w:t xml:space="preserve">Основное образование Физика </w:t>
      </w:r>
    </w:p>
    <w:p w:rsidR="00485D36" w:rsidRDefault="00485D36" w:rsidP="00E276B5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>, ведущий методист по физике ГК «Просвещение»</w:t>
      </w:r>
    </w:p>
    <w:p w:rsidR="00485D36" w:rsidRDefault="00485D36" w:rsidP="00E276B5">
      <w:pPr>
        <w:spacing w:after="0"/>
      </w:pPr>
      <w:r>
        <w:t xml:space="preserve">Д.В. Черненко, ведущий методист по физике ГК «Просвещение» </w:t>
      </w:r>
      <w:hyperlink r:id="rId14" w:history="1">
        <w:r w:rsidR="00E276B5" w:rsidRPr="00A43674">
          <w:rPr>
            <w:rStyle w:val="a3"/>
          </w:rPr>
          <w:t>https://uchitel.club/events/prakticeskie-umeniia-na-urokax-fiziki-metodiceskie-materialy-dlia-podgotovki-razvivaiushhix-rabot</w:t>
        </w:r>
      </w:hyperlink>
    </w:p>
    <w:p w:rsidR="00E276B5" w:rsidRDefault="00E276B5" w:rsidP="00485D36"/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21.05.24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14:00-15:00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Литературное чтение. Как оценить достижения за текущий учебный год? Какой список книг для летнего чтения будет привлекательным? </w:t>
      </w:r>
    </w:p>
    <w:p w:rsidR="00E276B5" w:rsidRDefault="00485D36" w:rsidP="00E276B5">
      <w:pPr>
        <w:spacing w:after="0"/>
      </w:pPr>
      <w:r>
        <w:t xml:space="preserve">Начальное образование Литературное чтение </w:t>
      </w:r>
    </w:p>
    <w:p w:rsidR="00E276B5" w:rsidRDefault="00485D36" w:rsidP="00E276B5">
      <w:pPr>
        <w:spacing w:after="0"/>
      </w:pPr>
      <w:proofErr w:type="spellStart"/>
      <w:r>
        <w:t>С.В.Самыкина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зав. кафедрой начального образования СИПКРО, автор пособий по литературному чтению (система Л.В. </w:t>
      </w:r>
      <w:proofErr w:type="spellStart"/>
      <w:r>
        <w:t>Занкова</w:t>
      </w:r>
      <w:proofErr w:type="spellEnd"/>
      <w:r>
        <w:t xml:space="preserve">) ГК «Просвещение» </w:t>
      </w:r>
      <w:hyperlink r:id="rId15" w:history="1">
        <w:r w:rsidR="00E276B5" w:rsidRPr="00A43674">
          <w:rPr>
            <w:rStyle w:val="a3"/>
          </w:rPr>
          <w:t>https://uchitel.club/events/literaturnoe-ctenie-kak-ocenit-dostizeniia-za-tekushhii-ucebnyi-god-kakoi-spisok-knig-dlia-letnego-cteniia-budet-privlekatelnym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21.05.24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География: обновлённый Федеральный перечень учебников, ресурсы для школы и СПО </w:t>
      </w:r>
    </w:p>
    <w:p w:rsidR="00E276B5" w:rsidRDefault="00485D36" w:rsidP="00E276B5">
      <w:pPr>
        <w:spacing w:after="0"/>
      </w:pPr>
      <w:r>
        <w:t xml:space="preserve">Основное образование География </w:t>
      </w:r>
    </w:p>
    <w:p w:rsidR="00E276B5" w:rsidRDefault="00485D36" w:rsidP="00E276B5">
      <w:pPr>
        <w:spacing w:after="0"/>
      </w:pPr>
      <w:r>
        <w:t xml:space="preserve">В. А. Курбатов, ведущий методист ГК «Просвещение» </w:t>
      </w:r>
    </w:p>
    <w:p w:rsidR="00485D36" w:rsidRDefault="00E276B5" w:rsidP="00E276B5">
      <w:pPr>
        <w:spacing w:after="0"/>
      </w:pPr>
      <w:hyperlink r:id="rId16" w:history="1">
        <w:r w:rsidRPr="00A43674">
          <w:rPr>
            <w:rStyle w:val="a3"/>
          </w:rPr>
          <w:t>https://uchitel.club/events/geografiia-obnovlennyi-federalnyi-perecen-ucebnikov-resursy-dlia-skoly-i-spo</w:t>
        </w:r>
      </w:hyperlink>
    </w:p>
    <w:p w:rsidR="00485D36" w:rsidRDefault="00485D36" w:rsidP="00485D36">
      <w:r>
        <w:t xml:space="preserve"> 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22.05.24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11:00-12:00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Навыки будущего. Где учиться, чтобы больше зарабатывать в будущем?  </w:t>
      </w:r>
    </w:p>
    <w:p w:rsidR="00E276B5" w:rsidRDefault="00485D36" w:rsidP="00E276B5">
      <w:pPr>
        <w:spacing w:after="0"/>
      </w:pPr>
      <w:r>
        <w:t xml:space="preserve">Основное образование  </w:t>
      </w:r>
    </w:p>
    <w:p w:rsidR="00E276B5" w:rsidRDefault="00485D36" w:rsidP="00E276B5">
      <w:pPr>
        <w:spacing w:after="0"/>
      </w:pPr>
      <w:r>
        <w:t xml:space="preserve">С.В. Толкачева, канд. </w:t>
      </w:r>
      <w:proofErr w:type="spellStart"/>
      <w:r>
        <w:t>юрид</w:t>
      </w:r>
      <w:proofErr w:type="spellEnd"/>
      <w:r>
        <w:t xml:space="preserve">. наук, топ-менеджер банка группы ВТБ, автор учебника «Финансовая грамотность. Цифровой мир» </w:t>
      </w:r>
    </w:p>
    <w:p w:rsidR="00E276B5" w:rsidRDefault="00E276B5" w:rsidP="00E276B5">
      <w:pPr>
        <w:spacing w:after="0"/>
      </w:pPr>
      <w:hyperlink r:id="rId17" w:history="1">
        <w:r w:rsidRPr="00A43674">
          <w:rPr>
            <w:rStyle w:val="a3"/>
          </w:rPr>
          <w:t>https://uchitel.club/events/navyki-budushhego-gde-ucitsia-ctoby-bolse-zarabatyvat-v-budushhem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22.05.24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14:00-15:00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3 настольных игры на лето: развиваем и развлекаем </w:t>
      </w:r>
    </w:p>
    <w:p w:rsidR="00E276B5" w:rsidRDefault="00485D36" w:rsidP="00E276B5">
      <w:pPr>
        <w:spacing w:after="0"/>
      </w:pPr>
      <w:r>
        <w:t xml:space="preserve">Начальное образование Математика </w:t>
      </w:r>
    </w:p>
    <w:p w:rsidR="00485D36" w:rsidRDefault="00485D36" w:rsidP="00E276B5">
      <w:pPr>
        <w:spacing w:after="0"/>
      </w:pPr>
      <w:r>
        <w:t>О.Ю. Самсонова, методист-эксперт ГК «Просвещение»</w:t>
      </w:r>
    </w:p>
    <w:p w:rsidR="00E276B5" w:rsidRDefault="00485D36" w:rsidP="00E276B5">
      <w:pPr>
        <w:spacing w:after="0"/>
      </w:pPr>
      <w:r>
        <w:lastRenderedPageBreak/>
        <w:t xml:space="preserve">Е.Г. Соснина, канд. </w:t>
      </w:r>
      <w:proofErr w:type="spellStart"/>
      <w:r>
        <w:t>пед</w:t>
      </w:r>
      <w:proofErr w:type="spellEnd"/>
      <w:r>
        <w:t xml:space="preserve">. наук, учитель начальных классов ГБОУ «Школа №1208 </w:t>
      </w:r>
      <w:proofErr w:type="spellStart"/>
      <w:r>
        <w:t>им.Героя</w:t>
      </w:r>
      <w:proofErr w:type="spellEnd"/>
      <w:r>
        <w:t xml:space="preserve"> Советского Союза </w:t>
      </w:r>
      <w:proofErr w:type="spellStart"/>
      <w:r>
        <w:t>М.С.Шумилова</w:t>
      </w:r>
      <w:proofErr w:type="spellEnd"/>
      <w:r>
        <w:t xml:space="preserve">»  </w:t>
      </w:r>
    </w:p>
    <w:p w:rsidR="00485D36" w:rsidRDefault="00E276B5" w:rsidP="00E276B5">
      <w:pPr>
        <w:spacing w:after="0"/>
      </w:pPr>
      <w:hyperlink r:id="rId18" w:history="1">
        <w:r w:rsidRPr="00A43674">
          <w:rPr>
            <w:rStyle w:val="a3"/>
          </w:rPr>
          <w:t>https://uchitel.club/events/3-nastolnyx-igry-na-leto-razvivaem-i-razvlekaem</w:t>
        </w:r>
      </w:hyperlink>
    </w:p>
    <w:p w:rsidR="00E276B5" w:rsidRDefault="00E276B5" w:rsidP="00485D36"/>
    <w:p w:rsidR="00E276B5" w:rsidRDefault="00E276B5" w:rsidP="00E276B5">
      <w:pPr>
        <w:spacing w:after="0"/>
      </w:pPr>
    </w:p>
    <w:p w:rsidR="00E276B5" w:rsidRDefault="00E276B5" w:rsidP="00E276B5">
      <w:pPr>
        <w:spacing w:after="0"/>
      </w:pP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22.05.24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ЕГЭ-2024 по биологии. Как не потерять баллы: грамотно работаем с условиями заданий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Биология </w:t>
      </w:r>
    </w:p>
    <w:p w:rsidR="00E276B5" w:rsidRDefault="00485D36" w:rsidP="00E276B5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E276B5" w:rsidRDefault="00E276B5" w:rsidP="00E276B5">
      <w:pPr>
        <w:spacing w:after="0"/>
      </w:pPr>
      <w:hyperlink r:id="rId19" w:history="1">
        <w:r w:rsidRPr="00A43674">
          <w:rPr>
            <w:rStyle w:val="a3"/>
          </w:rPr>
          <w:t>https://uchitel.club/events/ege-2024-po-biologii-kak-ne-poteriat-bally-gramotno-rabotaem-s-usloviiami-zadanii</w:t>
        </w:r>
      </w:hyperlink>
    </w:p>
    <w:p w:rsidR="00E276B5" w:rsidRDefault="00E276B5" w:rsidP="00E276B5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23.05.24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Расширяем горизонты: функциональная грамотность в действии </w:t>
      </w:r>
    </w:p>
    <w:p w:rsidR="00E276B5" w:rsidRDefault="00485D36" w:rsidP="00E276B5">
      <w:pPr>
        <w:spacing w:after="0"/>
      </w:pPr>
      <w:r>
        <w:t xml:space="preserve">Начальное образование Функциональная грамотность </w:t>
      </w:r>
    </w:p>
    <w:p w:rsidR="00E276B5" w:rsidRDefault="00485D36" w:rsidP="00E276B5">
      <w:pPr>
        <w:spacing w:after="0"/>
      </w:pPr>
      <w:r>
        <w:t xml:space="preserve">О.Б. Логинова, канд. </w:t>
      </w:r>
      <w:proofErr w:type="spellStart"/>
      <w:r>
        <w:t>пед</w:t>
      </w:r>
      <w:proofErr w:type="spellEnd"/>
      <w:r>
        <w:t xml:space="preserve">. наук, эксперт экспертного совета ГК «Просвещение» </w:t>
      </w:r>
      <w:hyperlink r:id="rId20" w:history="1">
        <w:r w:rsidR="00E276B5" w:rsidRPr="00A43674">
          <w:rPr>
            <w:rStyle w:val="a3"/>
          </w:rPr>
          <w:t>https://uchitel.club/events/rassiriaem-gorizonty-funkcionalnaia-gramotnost-v-deistvii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24.05.24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14:00-15:00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Задания олимпиадного уровня по русскому языку в начальной школе </w:t>
      </w:r>
    </w:p>
    <w:p w:rsidR="00E276B5" w:rsidRDefault="00485D36" w:rsidP="00E276B5">
      <w:pPr>
        <w:spacing w:after="0"/>
      </w:pPr>
      <w:r>
        <w:t xml:space="preserve">Начальное образование Русский язык </w:t>
      </w:r>
    </w:p>
    <w:p w:rsidR="00E276B5" w:rsidRDefault="00485D36" w:rsidP="00E276B5">
      <w:pPr>
        <w:spacing w:after="0"/>
      </w:pPr>
      <w:r>
        <w:t xml:space="preserve">А. В. Колосова, педагогический дизайнер ГК «Просвещение» </w:t>
      </w:r>
    </w:p>
    <w:p w:rsidR="00E276B5" w:rsidRDefault="00E276B5" w:rsidP="00E276B5">
      <w:pPr>
        <w:spacing w:after="0"/>
      </w:pPr>
      <w:hyperlink r:id="rId21" w:history="1">
        <w:r w:rsidRPr="00A43674">
          <w:rPr>
            <w:rStyle w:val="a3"/>
          </w:rPr>
          <w:t>https://uchitel.club/events/zadaniia-olimpiadnogo-urovnia-po-russkomu-iazyku-v-nacalnoi-skole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24.05.24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Новый ФПУ: возможности начальной углублённой подготовки по математике </w:t>
      </w:r>
      <w:proofErr w:type="spellStart"/>
      <w:r w:rsidRPr="00E276B5">
        <w:rPr>
          <w:b/>
        </w:rPr>
        <w:t>Петерсон</w:t>
      </w:r>
      <w:proofErr w:type="spellEnd"/>
      <w:r w:rsidRPr="00E276B5">
        <w:rPr>
          <w:b/>
        </w:rPr>
        <w:t xml:space="preserve"> в 5-6 классах </w:t>
      </w:r>
    </w:p>
    <w:p w:rsidR="00E276B5" w:rsidRDefault="00485D36" w:rsidP="00E276B5">
      <w:pPr>
        <w:spacing w:after="0"/>
      </w:pPr>
      <w:r>
        <w:t xml:space="preserve">Основное образование Математика </w:t>
      </w:r>
    </w:p>
    <w:p w:rsidR="00E276B5" w:rsidRDefault="00485D36" w:rsidP="00E276B5">
      <w:pPr>
        <w:spacing w:after="0"/>
      </w:pPr>
      <w:r>
        <w:t xml:space="preserve">С.В. Березкина, канд. физ.-мат. наук, руководитель отдела начального и основного общего образования, старший методист Института СДП, автор-разработчик учебно-методических пособий для основной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22" w:history="1">
        <w:r w:rsidR="00E276B5" w:rsidRPr="00A43674">
          <w:rPr>
            <w:rStyle w:val="a3"/>
          </w:rPr>
          <w:t>https://uchitel.club/events/novyi-fpu-vozmoznosti-nacalnoi-uglublennoi-podgotovki-po-matematike-peterson-v-5-6-klassax</w:t>
        </w:r>
      </w:hyperlink>
    </w:p>
    <w:p w:rsidR="00E276B5" w:rsidRDefault="00E276B5" w:rsidP="00485D36"/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28.05.24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Каникулы с пользой: 100 интересных и полезных заданий на лето </w:t>
      </w:r>
    </w:p>
    <w:p w:rsidR="00E276B5" w:rsidRDefault="00485D36" w:rsidP="00E276B5">
      <w:pPr>
        <w:spacing w:after="0"/>
      </w:pPr>
      <w:r>
        <w:t xml:space="preserve">Начальное образование Русский язык </w:t>
      </w:r>
    </w:p>
    <w:p w:rsidR="00485D36" w:rsidRDefault="00485D36" w:rsidP="00E276B5">
      <w:pPr>
        <w:spacing w:after="0"/>
      </w:pPr>
      <w:r>
        <w:t>Э.Л. Дехтярёва, учитель высшей квалификационной категории г. Москвы ГБОУ «Школа № 777 имени Героя Советского Союза Е. В. Михайлова»</w:t>
      </w:r>
    </w:p>
    <w:p w:rsidR="00E276B5" w:rsidRDefault="00485D36" w:rsidP="00E276B5">
      <w:pPr>
        <w:spacing w:after="0"/>
      </w:pPr>
      <w:r>
        <w:t xml:space="preserve">А.В. Колосова, педагогический дизайнер ГК «Просвещение» </w:t>
      </w:r>
    </w:p>
    <w:p w:rsidR="00E276B5" w:rsidRDefault="00E276B5" w:rsidP="00E276B5">
      <w:pPr>
        <w:spacing w:after="0"/>
      </w:pPr>
      <w:hyperlink r:id="rId23" w:history="1">
        <w:r w:rsidRPr="00A43674">
          <w:rPr>
            <w:rStyle w:val="a3"/>
          </w:rPr>
          <w:t>https://uchitel.club/events/kanikuly-s-polzoi-100-interesnyx-i-poleznyx-zadanii-na-leto</w:t>
        </w:r>
      </w:hyperlink>
    </w:p>
    <w:p w:rsidR="00485D36" w:rsidRDefault="00E276B5" w:rsidP="00485D36">
      <w:r>
        <w:t xml:space="preserve"> </w:t>
      </w:r>
    </w:p>
    <w:p w:rsidR="007C775A" w:rsidRDefault="007C775A" w:rsidP="007C775A">
      <w:pPr>
        <w:spacing w:after="0"/>
        <w:rPr>
          <w:b/>
        </w:rPr>
      </w:pPr>
    </w:p>
    <w:p w:rsidR="007C775A" w:rsidRDefault="007C775A" w:rsidP="007C775A">
      <w:pPr>
        <w:spacing w:after="0"/>
        <w:rPr>
          <w:b/>
        </w:rPr>
      </w:pPr>
    </w:p>
    <w:p w:rsidR="007C775A" w:rsidRDefault="007C775A" w:rsidP="007C775A">
      <w:pPr>
        <w:spacing w:after="0"/>
        <w:rPr>
          <w:b/>
        </w:rPr>
      </w:pPr>
    </w:p>
    <w:p w:rsidR="007C775A" w:rsidRDefault="007C775A" w:rsidP="007C775A">
      <w:pPr>
        <w:spacing w:after="0"/>
        <w:rPr>
          <w:b/>
        </w:rPr>
      </w:pP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29.05.24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12:30-13:00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Как формировать у учеников навык долгосрочного финансового планирования в части создания личного пенсионного плана уже на старте карьеры </w:t>
      </w:r>
    </w:p>
    <w:p w:rsidR="007C775A" w:rsidRDefault="00485D36" w:rsidP="007C775A">
      <w:pPr>
        <w:spacing w:after="0"/>
      </w:pPr>
      <w:r>
        <w:t xml:space="preserve">Среднее образование  </w:t>
      </w:r>
    </w:p>
    <w:p w:rsidR="007C775A" w:rsidRDefault="00485D36" w:rsidP="007C775A">
      <w:pPr>
        <w:spacing w:after="0"/>
      </w:pPr>
      <w:r>
        <w:t xml:space="preserve">С.В. Толкачева, канд. </w:t>
      </w:r>
      <w:proofErr w:type="spellStart"/>
      <w:r>
        <w:t>юрид</w:t>
      </w:r>
      <w:proofErr w:type="spellEnd"/>
      <w:r>
        <w:t>. наук, топ-менеджер банка группы ВТБ, автор учебника «Финансовая грамотность. Цифровой мир»</w:t>
      </w:r>
    </w:p>
    <w:p w:rsidR="007C775A" w:rsidRDefault="00485D36" w:rsidP="007C775A">
      <w:pPr>
        <w:spacing w:after="0"/>
      </w:pPr>
      <w:r>
        <w:t xml:space="preserve"> </w:t>
      </w:r>
      <w:hyperlink r:id="rId24" w:history="1">
        <w:r w:rsidR="007C775A" w:rsidRPr="00A43674">
          <w:rPr>
            <w:rStyle w:val="a3"/>
          </w:rPr>
          <w:t>https://uchitel.club/events/kak-formirovat-u-ucenikov-navyk-dolgosrocnogo-finansovogo-planirovaniia-v-casti-sozdaniia-licnogo-pensionnogo-plana-uze-na-starte-karery</w:t>
        </w:r>
      </w:hyperlink>
    </w:p>
    <w:p w:rsidR="00485D36" w:rsidRDefault="00485D36" w:rsidP="00485D36">
      <w:r>
        <w:t xml:space="preserve">  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30.05.24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11:00-12:00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Проектная деятельность в период летних каникул </w:t>
      </w:r>
    </w:p>
    <w:p w:rsidR="007C775A" w:rsidRDefault="007C775A" w:rsidP="007C775A">
      <w:pPr>
        <w:spacing w:after="0"/>
      </w:pPr>
      <w:r>
        <w:t>Основное образование</w:t>
      </w:r>
    </w:p>
    <w:p w:rsidR="007C775A" w:rsidRDefault="00485D36" w:rsidP="007C775A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ГК «Просвещение» </w:t>
      </w:r>
      <w:hyperlink r:id="rId25" w:history="1">
        <w:r w:rsidR="007C775A" w:rsidRPr="00A43674">
          <w:rPr>
            <w:rStyle w:val="a3"/>
          </w:rPr>
          <w:t>https://uchitel.club/events/proektnaia-deiatelnost-v-period-letnix-kanikul</w:t>
        </w:r>
      </w:hyperlink>
    </w:p>
    <w:p w:rsidR="00485D36" w:rsidRDefault="00485D36" w:rsidP="00485D36">
      <w:r>
        <w:t xml:space="preserve">  </w:t>
      </w:r>
    </w:p>
    <w:p w:rsidR="006C5D67" w:rsidRPr="006C5D67" w:rsidRDefault="00485D36" w:rsidP="006C5D67">
      <w:pPr>
        <w:spacing w:after="0"/>
        <w:rPr>
          <w:b/>
        </w:rPr>
      </w:pPr>
      <w:r w:rsidRPr="006C5D67">
        <w:rPr>
          <w:b/>
        </w:rPr>
        <w:t xml:space="preserve">31.05.24 </w:t>
      </w:r>
    </w:p>
    <w:p w:rsidR="006C5D67" w:rsidRPr="006C5D67" w:rsidRDefault="00485D36" w:rsidP="006C5D67">
      <w:pPr>
        <w:spacing w:after="0"/>
        <w:rPr>
          <w:b/>
        </w:rPr>
      </w:pPr>
      <w:r w:rsidRPr="006C5D67">
        <w:rPr>
          <w:b/>
        </w:rPr>
        <w:t xml:space="preserve">15:30-16:30 </w:t>
      </w:r>
    </w:p>
    <w:p w:rsidR="006C5D67" w:rsidRPr="006C5D67" w:rsidRDefault="00485D36" w:rsidP="006C5D67">
      <w:pPr>
        <w:spacing w:after="0"/>
        <w:rPr>
          <w:b/>
        </w:rPr>
      </w:pPr>
      <w:proofErr w:type="spellStart"/>
      <w:r w:rsidRPr="006C5D67">
        <w:rPr>
          <w:b/>
        </w:rPr>
        <w:t>Предпрофильная</w:t>
      </w:r>
      <w:proofErr w:type="spellEnd"/>
      <w:r w:rsidRPr="006C5D67">
        <w:rPr>
          <w:b/>
        </w:rPr>
        <w:t xml:space="preserve"> подготовка по биологии в основной школе: планирование и учебно-методические ресурсы </w:t>
      </w:r>
    </w:p>
    <w:p w:rsidR="006C5D67" w:rsidRDefault="00485D36" w:rsidP="006C5D67">
      <w:pPr>
        <w:spacing w:after="0"/>
      </w:pPr>
      <w:r>
        <w:t xml:space="preserve">основное образование Биология  </w:t>
      </w:r>
    </w:p>
    <w:p w:rsidR="006C5D67" w:rsidRDefault="00485D36" w:rsidP="006C5D67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6C5D67" w:rsidRDefault="006C5D67" w:rsidP="006C5D67">
      <w:pPr>
        <w:spacing w:after="0"/>
      </w:pPr>
      <w:hyperlink r:id="rId26" w:history="1">
        <w:r w:rsidRPr="00A43674">
          <w:rPr>
            <w:rStyle w:val="a3"/>
          </w:rPr>
          <w:t>https://uchitel.club/events/predprofilnaia-podgotovka-po-biologii-v-osnovnoi-skole-planirovanie-i-ucebno-metodiceskie-resursy</w:t>
        </w:r>
      </w:hyperlink>
    </w:p>
    <w:p w:rsidR="00485D36" w:rsidRDefault="00485D36" w:rsidP="00485D36">
      <w:r>
        <w:t xml:space="preserve">   </w:t>
      </w:r>
    </w:p>
    <w:p w:rsidR="00246C5C" w:rsidRDefault="00485D36" w:rsidP="00485D36">
      <w:r>
        <w:t xml:space="preserve"> </w:t>
      </w:r>
    </w:p>
    <w:sectPr w:rsidR="0024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36"/>
    <w:rsid w:val="00246C5C"/>
    <w:rsid w:val="00485D36"/>
    <w:rsid w:val="006C5D67"/>
    <w:rsid w:val="007C775A"/>
    <w:rsid w:val="00E276B5"/>
    <w:rsid w:val="00E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85AC"/>
  <w15:chartTrackingRefBased/>
  <w15:docId w15:val="{87F1A02E-5D90-48DD-BF3E-7C07F8B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D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cistaia-kreditnaia-istoriia-cto-nuzno-znat-ucenikam-eshhe-v-skole" TargetMode="External"/><Relationship Id="rId13" Type="http://schemas.openxmlformats.org/officeDocument/2006/relationships/hyperlink" Target="https://uchitel.club/events/novyi-fpu-vozmoznosti-nacalnoi-uglublennoi-podgotovki-po-matematike-peterson-v-nacalnoi-skole" TargetMode="External"/><Relationship Id="rId18" Type="http://schemas.openxmlformats.org/officeDocument/2006/relationships/hyperlink" Target="https://uchitel.club/events/3-nastolnyx-igry-na-leto-razvivaem-i-razvlekaem" TargetMode="External"/><Relationship Id="rId26" Type="http://schemas.openxmlformats.org/officeDocument/2006/relationships/hyperlink" Target="https://uchitel.club/events/predprofilnaia-podgotovka-po-biologii-v-osnovnoi-skole-planirovanie-i-ucebno-metodiceskie-resurs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zadaniia-olimpiadnogo-urovnia-po-russkomu-iazyku-v-nacalnoi-skole" TargetMode="External"/><Relationship Id="rId7" Type="http://schemas.openxmlformats.org/officeDocument/2006/relationships/hyperlink" Target="https://uchitel.club/events/organizaciia-ucebnoi-deiatelnosti-s-pomoshhiu-umk-obshhestvoznanie-bogoliubov-ln-i-dr-na-uglublennom-urovne-v-10-11-klassax" TargetMode="External"/><Relationship Id="rId12" Type="http://schemas.openxmlformats.org/officeDocument/2006/relationships/hyperlink" Target="https://uchitel.club/events/citaem-letom-kak-sovmestit-priiatnoe-s-poleznym" TargetMode="External"/><Relationship Id="rId17" Type="http://schemas.openxmlformats.org/officeDocument/2006/relationships/hyperlink" Target="https://uchitel.club/events/navyki-budushhego-gde-ucitsia-ctoby-bolse-zarabatyvat-v-budushhem" TargetMode="External"/><Relationship Id="rId25" Type="http://schemas.openxmlformats.org/officeDocument/2006/relationships/hyperlink" Target="https://uchitel.club/events/proektnaia-deiatelnost-v-period-letnix-kaniku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geografiia-obnovlennyi-federalnyi-perecen-ucebnikov-resursy-dlia-skoly-i-spo" TargetMode="External"/><Relationship Id="rId20" Type="http://schemas.openxmlformats.org/officeDocument/2006/relationships/hyperlink" Target="https://uchitel.club/events/rassiriaem-gorizonty-funkcionalnaia-gramotnost-v-deistvii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resaem-problemy-disgrafii-i-disleksii-mladsego-skolnika-letom" TargetMode="External"/><Relationship Id="rId11" Type="http://schemas.openxmlformats.org/officeDocument/2006/relationships/hyperlink" Target="https://uchitel.club/events/ucebno-metodiceskie-posobiia-dlia-podgotovki-k-sst-lingvotest-praktikum-linguatest-skillset-academic-vocabulary" TargetMode="External"/><Relationship Id="rId24" Type="http://schemas.openxmlformats.org/officeDocument/2006/relationships/hyperlink" Target="https://uchitel.club/events/kak-formirovat-u-ucenikov-navyk-dolgosrocnogo-finansovogo-planirovaniia-v-casti-sozdaniia-licnogo-pensionnogo-plana-uze-na-starte-karery" TargetMode="External"/><Relationship Id="rId5" Type="http://schemas.openxmlformats.org/officeDocument/2006/relationships/hyperlink" Target="https://uchitel.club/events/ucebniki-i-ucebnye-posobiia-dlia-prepodavaniia-obshhestvenno-naucnyx-predmetov-na-urovne-spo-v-2024-2025-ucebnom-godu" TargetMode="External"/><Relationship Id="rId15" Type="http://schemas.openxmlformats.org/officeDocument/2006/relationships/hyperlink" Target="https://uchitel.club/events/literaturnoe-ctenie-kak-ocenit-dostizeniia-za-tekushhii-ucebnyi-god-kakoi-spisok-knig-dlia-letnego-cteniia-budet-privlekatelnym" TargetMode="External"/><Relationship Id="rId23" Type="http://schemas.openxmlformats.org/officeDocument/2006/relationships/hyperlink" Target="https://uchitel.club/events/kanikuly-s-polzoi-100-interesnyx-i-poleznyx-zadanii-na-let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tel.club/events/prepodavanie-istorii-v-skole-linii-umk-dlia-5-9-klassov" TargetMode="External"/><Relationship Id="rId19" Type="http://schemas.openxmlformats.org/officeDocument/2006/relationships/hyperlink" Target="https://uchitel.club/events/ege-2024-po-biologii-kak-ne-poteriat-bally-gramotno-rabotaem-s-usloviiami-zadanii" TargetMode="External"/><Relationship Id="rId4" Type="http://schemas.openxmlformats.org/officeDocument/2006/relationships/hyperlink" Target="https://uchitel.club/events/resaem-problemy-vmeste-resursy-dlia-uglublennogo-izuceniia-algebry-i-geometrii-v-osnovnoi-skole" TargetMode="External"/><Relationship Id="rId9" Type="http://schemas.openxmlformats.org/officeDocument/2006/relationships/hyperlink" Target="https://uchitel.club/events/ispravlenie-nedostatkov-formiruiushhegosia-pocerka-u-mladsix-skolnikov" TargetMode="External"/><Relationship Id="rId14" Type="http://schemas.openxmlformats.org/officeDocument/2006/relationships/hyperlink" Target="https://uchitel.club/events/prakticeskie-umeniia-na-urokax-fiziki-metodiceskie-materialy-dlia-podgotovki-razvivaiushhix-rabot" TargetMode="External"/><Relationship Id="rId22" Type="http://schemas.openxmlformats.org/officeDocument/2006/relationships/hyperlink" Target="https://uchitel.club/events/novyi-fpu-vozmoznosti-nacalnoi-uglublennoi-podgotovki-po-matematike-peterson-v-5-6-klassa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1</cp:revision>
  <dcterms:created xsi:type="dcterms:W3CDTF">2024-05-07T08:05:00Z</dcterms:created>
  <dcterms:modified xsi:type="dcterms:W3CDTF">2024-05-07T09:30:00Z</dcterms:modified>
</cp:coreProperties>
</file>